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5349" w14:textId="77777777" w:rsidR="00B75009" w:rsidRPr="00B75009" w:rsidRDefault="00B75009" w:rsidP="00B75009">
      <w:pPr>
        <w:spacing w:after="0" w:line="240" w:lineRule="auto"/>
        <w:jc w:val="center"/>
        <w:rPr>
          <w:rFonts w:ascii="Times New Roman" w:eastAsia="Times New Roman" w:hAnsi="Times New Roman" w:cs="Times New Roman"/>
          <w:sz w:val="24"/>
          <w:szCs w:val="24"/>
        </w:rPr>
      </w:pPr>
      <w:r w:rsidRPr="00B75009">
        <w:rPr>
          <w:rFonts w:ascii="Times New Roman" w:eastAsia="Times New Roman" w:hAnsi="Times New Roman" w:cs="Times New Roman"/>
          <w:b/>
          <w:bCs/>
          <w:color w:val="000000"/>
          <w:sz w:val="24"/>
          <w:szCs w:val="24"/>
        </w:rPr>
        <w:t>Lydia Douglas</w:t>
      </w:r>
    </w:p>
    <w:p w14:paraId="428004EA" w14:textId="77777777" w:rsidR="00B75009" w:rsidRPr="00B75009" w:rsidRDefault="00B75009" w:rsidP="00B75009">
      <w:pPr>
        <w:spacing w:after="0" w:line="240" w:lineRule="auto"/>
        <w:jc w:val="center"/>
        <w:rPr>
          <w:rFonts w:ascii="Times New Roman" w:eastAsia="Times New Roman" w:hAnsi="Times New Roman" w:cs="Times New Roman"/>
          <w:sz w:val="24"/>
          <w:szCs w:val="24"/>
        </w:rPr>
      </w:pPr>
      <w:r w:rsidRPr="00B75009">
        <w:rPr>
          <w:rFonts w:ascii="Times New Roman" w:eastAsia="Times New Roman" w:hAnsi="Times New Roman" w:cs="Times New Roman"/>
          <w:color w:val="000000"/>
          <w:sz w:val="24"/>
          <w:szCs w:val="24"/>
        </w:rPr>
        <w:t xml:space="preserve">66 Hull Street, Ansonia CT </w:t>
      </w:r>
      <w:proofErr w:type="gramStart"/>
      <w:r w:rsidRPr="00B75009">
        <w:rPr>
          <w:rFonts w:ascii="Times New Roman" w:eastAsia="Times New Roman" w:hAnsi="Times New Roman" w:cs="Times New Roman"/>
          <w:color w:val="000000"/>
          <w:sz w:val="24"/>
          <w:szCs w:val="24"/>
        </w:rPr>
        <w:t>06401  (</w:t>
      </w:r>
      <w:proofErr w:type="gramEnd"/>
      <w:r w:rsidRPr="00B75009">
        <w:rPr>
          <w:rFonts w:ascii="Times New Roman" w:eastAsia="Times New Roman" w:hAnsi="Times New Roman" w:cs="Times New Roman"/>
          <w:color w:val="000000"/>
          <w:sz w:val="24"/>
          <w:szCs w:val="24"/>
        </w:rPr>
        <w:t>202) 210-3668</w:t>
      </w:r>
    </w:p>
    <w:p w14:paraId="44496657" w14:textId="77777777" w:rsidR="00B75009" w:rsidRPr="00B75009" w:rsidRDefault="00B75009" w:rsidP="00B75009">
      <w:pPr>
        <w:spacing w:after="0" w:line="240" w:lineRule="auto"/>
        <w:jc w:val="center"/>
        <w:rPr>
          <w:rFonts w:ascii="Times New Roman" w:eastAsia="Times New Roman" w:hAnsi="Times New Roman" w:cs="Times New Roman"/>
          <w:sz w:val="24"/>
          <w:szCs w:val="24"/>
        </w:rPr>
      </w:pPr>
      <w:hyperlink r:id="rId5" w:history="1">
        <w:r w:rsidRPr="00B75009">
          <w:rPr>
            <w:rFonts w:ascii="Times New Roman" w:eastAsia="Times New Roman" w:hAnsi="Times New Roman" w:cs="Times New Roman"/>
            <w:color w:val="0000FF"/>
            <w:sz w:val="24"/>
            <w:szCs w:val="24"/>
            <w:u w:val="single"/>
          </w:rPr>
          <w:t>douglaslydia2@gmail.com</w:t>
        </w:r>
      </w:hyperlink>
      <w:r w:rsidRPr="00B75009">
        <w:rPr>
          <w:rFonts w:ascii="Times New Roman" w:eastAsia="Times New Roman" w:hAnsi="Times New Roman" w:cs="Times New Roman"/>
          <w:color w:val="000000"/>
          <w:sz w:val="24"/>
          <w:szCs w:val="24"/>
        </w:rPr>
        <w:t>  www.lydiadouglas.smugmug.com</w:t>
      </w:r>
    </w:p>
    <w:p w14:paraId="4EE7EF92" w14:textId="77777777" w:rsidR="00B75009" w:rsidRPr="00B75009" w:rsidRDefault="00B75009" w:rsidP="00B75009">
      <w:pPr>
        <w:spacing w:after="200" w:line="240" w:lineRule="auto"/>
        <w:jc w:val="center"/>
        <w:rPr>
          <w:rFonts w:ascii="Times New Roman" w:eastAsia="Times New Roman" w:hAnsi="Times New Roman" w:cs="Times New Roman"/>
          <w:sz w:val="24"/>
          <w:szCs w:val="24"/>
        </w:rPr>
      </w:pPr>
      <w:r w:rsidRPr="00B75009">
        <w:rPr>
          <w:rFonts w:ascii="Times New Roman" w:eastAsia="Times New Roman" w:hAnsi="Times New Roman" w:cs="Times New Roman"/>
          <w:b/>
          <w:bCs/>
          <w:color w:val="000000"/>
          <w:sz w:val="24"/>
          <w:szCs w:val="24"/>
        </w:rPr>
        <w:t>______________________________________________________________________________</w:t>
      </w:r>
    </w:p>
    <w:p w14:paraId="32DE9752" w14:textId="77777777" w:rsidR="00B75009" w:rsidRPr="00B75009" w:rsidRDefault="00B75009" w:rsidP="00B75009">
      <w:pPr>
        <w:spacing w:after="0" w:line="240" w:lineRule="auto"/>
        <w:rPr>
          <w:rFonts w:ascii="Times New Roman" w:eastAsia="Times New Roman" w:hAnsi="Times New Roman" w:cs="Times New Roman"/>
          <w:sz w:val="24"/>
          <w:szCs w:val="24"/>
        </w:rPr>
      </w:pPr>
      <w:r w:rsidRPr="00B75009">
        <w:rPr>
          <w:rFonts w:ascii="Times New Roman" w:eastAsia="Times New Roman" w:hAnsi="Times New Roman" w:cs="Times New Roman"/>
          <w:b/>
          <w:bCs/>
          <w:color w:val="000000"/>
          <w:sz w:val="24"/>
          <w:szCs w:val="24"/>
        </w:rPr>
        <w:t>Education:</w:t>
      </w:r>
    </w:p>
    <w:p w14:paraId="205FF21E" w14:textId="77777777" w:rsidR="00B75009" w:rsidRPr="00B75009" w:rsidRDefault="00B75009" w:rsidP="00B75009">
      <w:pPr>
        <w:spacing w:after="0" w:line="240" w:lineRule="auto"/>
        <w:rPr>
          <w:rFonts w:ascii="Times New Roman" w:eastAsia="Times New Roman" w:hAnsi="Times New Roman" w:cs="Times New Roman"/>
          <w:sz w:val="24"/>
          <w:szCs w:val="24"/>
        </w:rPr>
      </w:pPr>
      <w:r w:rsidRPr="00B75009">
        <w:rPr>
          <w:rFonts w:ascii="Times New Roman" w:eastAsia="Times New Roman" w:hAnsi="Times New Roman" w:cs="Times New Roman"/>
          <w:color w:val="222222"/>
          <w:shd w:val="clear" w:color="auto" w:fill="FFFFFF"/>
        </w:rPr>
        <w:t>Lincoln Center Education’s 2017 Summer Forum: Aesthetic Education Immersion</w:t>
      </w:r>
    </w:p>
    <w:p w14:paraId="1BD82DC3" w14:textId="77777777" w:rsidR="00B75009" w:rsidRPr="00B75009" w:rsidRDefault="00B75009" w:rsidP="00B75009">
      <w:pPr>
        <w:spacing w:after="0" w:line="240" w:lineRule="auto"/>
        <w:rPr>
          <w:rFonts w:ascii="Times New Roman" w:eastAsia="Times New Roman" w:hAnsi="Times New Roman" w:cs="Times New Roman"/>
          <w:sz w:val="24"/>
          <w:szCs w:val="24"/>
        </w:rPr>
      </w:pPr>
      <w:r w:rsidRPr="00B75009">
        <w:rPr>
          <w:rFonts w:ascii="Times New Roman" w:eastAsia="Times New Roman" w:hAnsi="Times New Roman" w:cs="Times New Roman"/>
          <w:color w:val="000000"/>
        </w:rPr>
        <w:t>MFA Film, Howard University, Washington, DC</w:t>
      </w:r>
    </w:p>
    <w:p w14:paraId="4F60428B" w14:textId="77777777" w:rsidR="00B75009" w:rsidRPr="00B75009" w:rsidRDefault="00B75009" w:rsidP="00B75009">
      <w:pPr>
        <w:spacing w:after="0" w:line="240" w:lineRule="auto"/>
        <w:rPr>
          <w:rFonts w:ascii="Times New Roman" w:eastAsia="Times New Roman" w:hAnsi="Times New Roman" w:cs="Times New Roman"/>
          <w:sz w:val="24"/>
          <w:szCs w:val="24"/>
        </w:rPr>
      </w:pPr>
      <w:r w:rsidRPr="00B75009">
        <w:rPr>
          <w:rFonts w:ascii="Times New Roman" w:eastAsia="Times New Roman" w:hAnsi="Times New Roman" w:cs="Times New Roman"/>
          <w:color w:val="000000"/>
        </w:rPr>
        <w:t>BFA Photography, University of Bridgeport, Bridgeport, CT</w:t>
      </w:r>
    </w:p>
    <w:p w14:paraId="3AE5AAE2" w14:textId="77777777" w:rsidR="00B75009" w:rsidRPr="00B75009" w:rsidRDefault="00B75009" w:rsidP="00B75009">
      <w:pPr>
        <w:spacing w:after="0" w:line="240" w:lineRule="auto"/>
        <w:rPr>
          <w:rFonts w:ascii="Times New Roman" w:eastAsia="Times New Roman" w:hAnsi="Times New Roman" w:cs="Times New Roman"/>
          <w:sz w:val="24"/>
          <w:szCs w:val="24"/>
        </w:rPr>
      </w:pPr>
    </w:p>
    <w:p w14:paraId="17D97885" w14:textId="77777777" w:rsidR="00B75009" w:rsidRPr="00B75009" w:rsidRDefault="00B75009" w:rsidP="00B75009">
      <w:pPr>
        <w:spacing w:after="0" w:line="240" w:lineRule="auto"/>
        <w:rPr>
          <w:rFonts w:ascii="Times New Roman" w:eastAsia="Times New Roman" w:hAnsi="Times New Roman" w:cs="Times New Roman"/>
          <w:sz w:val="24"/>
          <w:szCs w:val="24"/>
        </w:rPr>
      </w:pPr>
      <w:r w:rsidRPr="00B75009">
        <w:rPr>
          <w:rFonts w:ascii="Times New Roman" w:eastAsia="Times New Roman" w:hAnsi="Times New Roman" w:cs="Times New Roman"/>
          <w:b/>
          <w:bCs/>
          <w:color w:val="000000"/>
          <w:sz w:val="24"/>
          <w:szCs w:val="24"/>
        </w:rPr>
        <w:t>Professional Qualifications</w:t>
      </w:r>
    </w:p>
    <w:p w14:paraId="0CF146AF" w14:textId="77777777" w:rsidR="00B75009" w:rsidRPr="00B75009" w:rsidRDefault="00B75009" w:rsidP="00B75009">
      <w:pPr>
        <w:spacing w:after="0" w:line="240" w:lineRule="auto"/>
        <w:rPr>
          <w:rFonts w:ascii="Times New Roman" w:eastAsia="Times New Roman" w:hAnsi="Times New Roman" w:cs="Times New Roman"/>
          <w:sz w:val="24"/>
          <w:szCs w:val="24"/>
        </w:rPr>
      </w:pPr>
      <w:r w:rsidRPr="00B75009">
        <w:rPr>
          <w:rFonts w:ascii="Times New Roman" w:eastAsia="Times New Roman" w:hAnsi="Times New Roman" w:cs="Times New Roman"/>
          <w:color w:val="000000"/>
        </w:rPr>
        <w:t>Connecticut State Teacher Certification, 2015-2022</w:t>
      </w:r>
    </w:p>
    <w:p w14:paraId="1F315C2D" w14:textId="77777777" w:rsidR="00B75009" w:rsidRPr="00B75009" w:rsidRDefault="00B75009" w:rsidP="00B75009">
      <w:pPr>
        <w:spacing w:after="0" w:line="240" w:lineRule="auto"/>
        <w:rPr>
          <w:rFonts w:ascii="Times New Roman" w:eastAsia="Times New Roman" w:hAnsi="Times New Roman" w:cs="Times New Roman"/>
          <w:sz w:val="24"/>
          <w:szCs w:val="24"/>
        </w:rPr>
      </w:pPr>
      <w:r w:rsidRPr="00B75009">
        <w:rPr>
          <w:rFonts w:ascii="Times New Roman" w:eastAsia="Times New Roman" w:hAnsi="Times New Roman" w:cs="Times New Roman"/>
          <w:color w:val="000000"/>
        </w:rPr>
        <w:t>District of Columbia Public Schools, Teacher Certification, Art K-12, 2016</w:t>
      </w:r>
    </w:p>
    <w:p w14:paraId="43A9F174" w14:textId="77777777" w:rsidR="00B75009" w:rsidRPr="00B75009" w:rsidRDefault="00B75009" w:rsidP="00B75009">
      <w:pPr>
        <w:spacing w:after="0" w:line="240" w:lineRule="auto"/>
        <w:rPr>
          <w:rFonts w:ascii="Times New Roman" w:eastAsia="Times New Roman" w:hAnsi="Times New Roman" w:cs="Times New Roman"/>
          <w:sz w:val="24"/>
          <w:szCs w:val="24"/>
        </w:rPr>
      </w:pPr>
    </w:p>
    <w:p w14:paraId="69A0D770" w14:textId="77777777" w:rsidR="00B75009" w:rsidRPr="00B75009" w:rsidRDefault="00B75009" w:rsidP="00B75009">
      <w:pPr>
        <w:spacing w:after="200" w:line="240" w:lineRule="auto"/>
        <w:rPr>
          <w:rFonts w:ascii="Times New Roman" w:eastAsia="Times New Roman" w:hAnsi="Times New Roman" w:cs="Times New Roman"/>
          <w:sz w:val="24"/>
          <w:szCs w:val="24"/>
        </w:rPr>
      </w:pPr>
      <w:r w:rsidRPr="00B75009">
        <w:rPr>
          <w:rFonts w:ascii="Times New Roman" w:eastAsia="Times New Roman" w:hAnsi="Times New Roman" w:cs="Times New Roman"/>
          <w:b/>
          <w:bCs/>
          <w:color w:val="000000"/>
          <w:sz w:val="24"/>
          <w:szCs w:val="24"/>
        </w:rPr>
        <w:t>Art Teacher Duties:</w:t>
      </w:r>
      <w:r w:rsidRPr="00B75009">
        <w:rPr>
          <w:rFonts w:ascii="Times New Roman" w:eastAsia="Times New Roman" w:hAnsi="Times New Roman" w:cs="Times New Roman"/>
          <w:color w:val="000000"/>
        </w:rPr>
        <w:t xml:space="preserve"> Create curriculum and lesson plans for general and special education students, PreK3-12 in the fundamentals of 2-Dimensional and 3-Dimensional visual art including: drawing, painting, </w:t>
      </w:r>
      <w:proofErr w:type="gramStart"/>
      <w:r w:rsidRPr="00B75009">
        <w:rPr>
          <w:rFonts w:ascii="Times New Roman" w:eastAsia="Times New Roman" w:hAnsi="Times New Roman" w:cs="Times New Roman"/>
          <w:color w:val="000000"/>
        </w:rPr>
        <w:t>sculpture</w:t>
      </w:r>
      <w:proofErr w:type="gramEnd"/>
      <w:r w:rsidRPr="00B75009">
        <w:rPr>
          <w:rFonts w:ascii="Times New Roman" w:eastAsia="Times New Roman" w:hAnsi="Times New Roman" w:cs="Times New Roman"/>
          <w:color w:val="000000"/>
        </w:rPr>
        <w:t xml:space="preserve"> and textile design. Attended professional development workshops, proctor state standardized tests, maintain and develop family relationships parent contact to support students in their classroom behavior, responsible for grading student work, developed the “Douglas Store” a student positive reinforcement where students could spend earned “Douglas Bucks” for good behavior, order and maintain all supplies, collaborate with academic </w:t>
      </w:r>
      <w:proofErr w:type="gramStart"/>
      <w:r w:rsidRPr="00B75009">
        <w:rPr>
          <w:rFonts w:ascii="Times New Roman" w:eastAsia="Times New Roman" w:hAnsi="Times New Roman" w:cs="Times New Roman"/>
          <w:color w:val="000000"/>
        </w:rPr>
        <w:t>teachers</w:t>
      </w:r>
      <w:proofErr w:type="gramEnd"/>
      <w:r w:rsidRPr="00B75009">
        <w:rPr>
          <w:rFonts w:ascii="Times New Roman" w:eastAsia="Times New Roman" w:hAnsi="Times New Roman" w:cs="Times New Roman"/>
          <w:color w:val="000000"/>
        </w:rPr>
        <w:t xml:space="preserve"> and exhibit student work in the school and the community.</w:t>
      </w:r>
    </w:p>
    <w:p w14:paraId="5A75DDE5" w14:textId="77777777" w:rsidR="00B75009" w:rsidRPr="00B75009" w:rsidRDefault="00B75009" w:rsidP="00B75009">
      <w:pPr>
        <w:spacing w:after="200" w:line="240" w:lineRule="auto"/>
        <w:rPr>
          <w:rFonts w:ascii="Times New Roman" w:eastAsia="Times New Roman" w:hAnsi="Times New Roman" w:cs="Times New Roman"/>
          <w:sz w:val="24"/>
          <w:szCs w:val="24"/>
        </w:rPr>
      </w:pPr>
      <w:r w:rsidRPr="00B75009">
        <w:rPr>
          <w:rFonts w:ascii="Times New Roman" w:eastAsia="Times New Roman" w:hAnsi="Times New Roman" w:cs="Times New Roman"/>
          <w:b/>
          <w:bCs/>
          <w:color w:val="000000"/>
          <w:sz w:val="24"/>
          <w:szCs w:val="24"/>
        </w:rPr>
        <w:t xml:space="preserve">Theatre Teacher Duties:  </w:t>
      </w:r>
      <w:r w:rsidRPr="00B75009">
        <w:rPr>
          <w:rFonts w:ascii="Times New Roman" w:eastAsia="Times New Roman" w:hAnsi="Times New Roman" w:cs="Times New Roman"/>
          <w:color w:val="000000"/>
        </w:rPr>
        <w:t>Instructed General Education, Special Education students K-6 in the fundamentals of theater/drama.  Taught improvisational acting, play writing, prop making and stage and set design. Instructed students in drama and theatre. Instructed students in reading and performing plays and poems.  Instructed students in making masks. Produced a short play reading for family and friends of students. Maintained all contact with parents, ordered and maintained all supplies.</w:t>
      </w:r>
    </w:p>
    <w:p w14:paraId="76CE7DD8" w14:textId="77777777" w:rsidR="00B75009" w:rsidRPr="00B75009" w:rsidRDefault="00B75009" w:rsidP="00B75009">
      <w:pPr>
        <w:spacing w:after="200" w:line="240" w:lineRule="auto"/>
        <w:rPr>
          <w:rFonts w:ascii="Times New Roman" w:eastAsia="Times New Roman" w:hAnsi="Times New Roman" w:cs="Times New Roman"/>
          <w:sz w:val="24"/>
          <w:szCs w:val="24"/>
        </w:rPr>
      </w:pPr>
      <w:r w:rsidRPr="00B75009">
        <w:rPr>
          <w:rFonts w:ascii="Times New Roman" w:eastAsia="Times New Roman" w:hAnsi="Times New Roman" w:cs="Times New Roman"/>
          <w:b/>
          <w:bCs/>
          <w:color w:val="000000"/>
          <w:sz w:val="24"/>
          <w:szCs w:val="24"/>
        </w:rPr>
        <w:t>Work Experience: </w:t>
      </w:r>
    </w:p>
    <w:p w14:paraId="6ABEB7A2" w14:textId="77777777" w:rsidR="00B75009" w:rsidRPr="00B75009" w:rsidRDefault="00B75009" w:rsidP="00B75009">
      <w:pPr>
        <w:numPr>
          <w:ilvl w:val="0"/>
          <w:numId w:val="1"/>
        </w:numPr>
        <w:spacing w:after="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Waterbury Public Schools, 9</w:t>
      </w:r>
      <w:r w:rsidRPr="00B75009">
        <w:rPr>
          <w:rFonts w:ascii="Times New Roman" w:eastAsia="Times New Roman" w:hAnsi="Times New Roman" w:cs="Times New Roman"/>
          <w:color w:val="000000"/>
          <w:sz w:val="13"/>
          <w:szCs w:val="13"/>
          <w:vertAlign w:val="superscript"/>
        </w:rPr>
        <w:t>th</w:t>
      </w:r>
      <w:r w:rsidRPr="00B75009">
        <w:rPr>
          <w:rFonts w:ascii="Times New Roman" w:eastAsia="Times New Roman" w:hAnsi="Times New Roman" w:cs="Times New Roman"/>
          <w:color w:val="000000"/>
        </w:rPr>
        <w:t>-12</w:t>
      </w:r>
      <w:r w:rsidRPr="00B75009">
        <w:rPr>
          <w:rFonts w:ascii="Times New Roman" w:eastAsia="Times New Roman" w:hAnsi="Times New Roman" w:cs="Times New Roman"/>
          <w:color w:val="000000"/>
          <w:sz w:val="13"/>
          <w:szCs w:val="13"/>
          <w:vertAlign w:val="superscript"/>
        </w:rPr>
        <w:t>th</w:t>
      </w:r>
      <w:r w:rsidRPr="00B75009">
        <w:rPr>
          <w:rFonts w:ascii="Times New Roman" w:eastAsia="Times New Roman" w:hAnsi="Times New Roman" w:cs="Times New Roman"/>
          <w:color w:val="000000"/>
        </w:rPr>
        <w:t xml:space="preserve"> grades, 2018-2021</w:t>
      </w:r>
    </w:p>
    <w:p w14:paraId="3197BEE8" w14:textId="77777777" w:rsidR="00B75009" w:rsidRPr="00B75009" w:rsidRDefault="00B75009" w:rsidP="00B75009">
      <w:pPr>
        <w:numPr>
          <w:ilvl w:val="0"/>
          <w:numId w:val="1"/>
        </w:numPr>
        <w:spacing w:after="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Bridgeport Public Schools, 5</w:t>
      </w:r>
      <w:r w:rsidRPr="00B75009">
        <w:rPr>
          <w:rFonts w:ascii="Times New Roman" w:eastAsia="Times New Roman" w:hAnsi="Times New Roman" w:cs="Times New Roman"/>
          <w:color w:val="000000"/>
          <w:sz w:val="13"/>
          <w:szCs w:val="13"/>
          <w:vertAlign w:val="superscript"/>
        </w:rPr>
        <w:t>th</w:t>
      </w:r>
      <w:r w:rsidRPr="00B75009">
        <w:rPr>
          <w:rFonts w:ascii="Times New Roman" w:eastAsia="Times New Roman" w:hAnsi="Times New Roman" w:cs="Times New Roman"/>
          <w:color w:val="000000"/>
        </w:rPr>
        <w:t xml:space="preserve"> -8</w:t>
      </w:r>
      <w:r w:rsidRPr="00B75009">
        <w:rPr>
          <w:rFonts w:ascii="Times New Roman" w:eastAsia="Times New Roman" w:hAnsi="Times New Roman" w:cs="Times New Roman"/>
          <w:color w:val="000000"/>
          <w:sz w:val="13"/>
          <w:szCs w:val="13"/>
          <w:vertAlign w:val="superscript"/>
        </w:rPr>
        <w:t>th</w:t>
      </w:r>
      <w:r w:rsidRPr="00B75009">
        <w:rPr>
          <w:rFonts w:ascii="Times New Roman" w:eastAsia="Times New Roman" w:hAnsi="Times New Roman" w:cs="Times New Roman"/>
          <w:color w:val="000000"/>
        </w:rPr>
        <w:t xml:space="preserve"> grades, 2017</w:t>
      </w:r>
    </w:p>
    <w:p w14:paraId="2583AA31" w14:textId="77777777" w:rsidR="00B75009" w:rsidRPr="00B75009" w:rsidRDefault="00B75009" w:rsidP="00B75009">
      <w:pPr>
        <w:numPr>
          <w:ilvl w:val="0"/>
          <w:numId w:val="1"/>
        </w:numPr>
        <w:spacing w:after="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New Haven Public Schools, PreK-3-4</w:t>
      </w:r>
      <w:r w:rsidRPr="00B75009">
        <w:rPr>
          <w:rFonts w:ascii="Times New Roman" w:eastAsia="Times New Roman" w:hAnsi="Times New Roman" w:cs="Times New Roman"/>
          <w:color w:val="000000"/>
          <w:sz w:val="13"/>
          <w:szCs w:val="13"/>
          <w:vertAlign w:val="superscript"/>
        </w:rPr>
        <w:t>th</w:t>
      </w:r>
      <w:r w:rsidRPr="00B75009">
        <w:rPr>
          <w:rFonts w:ascii="Times New Roman" w:eastAsia="Times New Roman" w:hAnsi="Times New Roman" w:cs="Times New Roman"/>
          <w:color w:val="000000"/>
        </w:rPr>
        <w:t xml:space="preserve"> grades, 2016-Present</w:t>
      </w:r>
    </w:p>
    <w:p w14:paraId="4724E075" w14:textId="77777777" w:rsidR="00B75009" w:rsidRPr="00B75009" w:rsidRDefault="00B75009" w:rsidP="00B75009">
      <w:pPr>
        <w:numPr>
          <w:ilvl w:val="0"/>
          <w:numId w:val="1"/>
        </w:numPr>
        <w:spacing w:after="20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New Beginnings Family Academy, Pre-K-8</w:t>
      </w:r>
      <w:r w:rsidRPr="00B75009">
        <w:rPr>
          <w:rFonts w:ascii="Times New Roman" w:eastAsia="Times New Roman" w:hAnsi="Times New Roman" w:cs="Times New Roman"/>
          <w:color w:val="000000"/>
          <w:sz w:val="13"/>
          <w:szCs w:val="13"/>
          <w:vertAlign w:val="superscript"/>
        </w:rPr>
        <w:t>th</w:t>
      </w:r>
      <w:r w:rsidRPr="00B75009">
        <w:rPr>
          <w:rFonts w:ascii="Times New Roman" w:eastAsia="Times New Roman" w:hAnsi="Times New Roman" w:cs="Times New Roman"/>
          <w:color w:val="000000"/>
        </w:rPr>
        <w:t xml:space="preserve"> Grades, 2015-2016</w:t>
      </w:r>
    </w:p>
    <w:p w14:paraId="6CC3CD5B" w14:textId="77777777" w:rsidR="00B75009" w:rsidRPr="00B75009" w:rsidRDefault="00B75009" w:rsidP="00B75009">
      <w:pPr>
        <w:numPr>
          <w:ilvl w:val="0"/>
          <w:numId w:val="1"/>
        </w:numPr>
        <w:spacing w:after="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District of Columbia Public Schools, Pre-K-8th Grades, 2012-2013</w:t>
      </w:r>
    </w:p>
    <w:p w14:paraId="2EAA08A2" w14:textId="77777777" w:rsidR="00B75009" w:rsidRPr="00B75009" w:rsidRDefault="00B75009" w:rsidP="00B75009">
      <w:pPr>
        <w:numPr>
          <w:ilvl w:val="0"/>
          <w:numId w:val="1"/>
        </w:numPr>
        <w:spacing w:after="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Centro Nia, Digital Photography Teacher 8th-12th Grades, July-August 2012</w:t>
      </w:r>
    </w:p>
    <w:p w14:paraId="4C19E9F8" w14:textId="77777777" w:rsidR="00B75009" w:rsidRPr="00B75009" w:rsidRDefault="00B75009" w:rsidP="00B75009">
      <w:pPr>
        <w:numPr>
          <w:ilvl w:val="0"/>
          <w:numId w:val="1"/>
        </w:numPr>
        <w:spacing w:after="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Anne Arundel County Public Schools, 6th-8th Grades, and 2011 - 2012 Artist in Residence: Duties:  Instruct participants in the Performing and Visual Arts program in the fundamentals of 2-Dimensional and 3-Dimensional visual art including: drawing, painting, sculpture, textile design.  </w:t>
      </w:r>
    </w:p>
    <w:p w14:paraId="1931B500" w14:textId="77777777" w:rsidR="00B75009" w:rsidRPr="00B75009" w:rsidRDefault="00B75009" w:rsidP="00B75009">
      <w:pPr>
        <w:numPr>
          <w:ilvl w:val="0"/>
          <w:numId w:val="1"/>
        </w:numPr>
        <w:spacing w:after="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Prince George’s County Public Schools, 6th-8th Grades, Art Teacher, 2004-2011</w:t>
      </w:r>
    </w:p>
    <w:p w14:paraId="22F975AD" w14:textId="77777777" w:rsidR="00B75009" w:rsidRPr="00B75009" w:rsidRDefault="00B75009" w:rsidP="00B75009">
      <w:pPr>
        <w:numPr>
          <w:ilvl w:val="0"/>
          <w:numId w:val="1"/>
        </w:numPr>
        <w:spacing w:after="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Montgomery County MD Public Schools, K-12th Grades, 1998-2004</w:t>
      </w:r>
    </w:p>
    <w:p w14:paraId="57243BEC" w14:textId="77777777" w:rsidR="00B75009" w:rsidRPr="00B75009" w:rsidRDefault="00B75009" w:rsidP="00B75009">
      <w:pPr>
        <w:numPr>
          <w:ilvl w:val="0"/>
          <w:numId w:val="1"/>
        </w:numPr>
        <w:spacing w:after="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 xml:space="preserve">Howard </w:t>
      </w:r>
      <w:proofErr w:type="gramStart"/>
      <w:r w:rsidRPr="00B75009">
        <w:rPr>
          <w:rFonts w:ascii="Times New Roman" w:eastAsia="Times New Roman" w:hAnsi="Times New Roman" w:cs="Times New Roman"/>
          <w:color w:val="000000"/>
        </w:rPr>
        <w:t>University,  2002</w:t>
      </w:r>
      <w:proofErr w:type="gramEnd"/>
      <w:r w:rsidRPr="00B75009">
        <w:rPr>
          <w:rFonts w:ascii="Times New Roman" w:eastAsia="Times New Roman" w:hAnsi="Times New Roman" w:cs="Times New Roman"/>
          <w:color w:val="000000"/>
        </w:rPr>
        <w:t xml:space="preserve"> Professor of Photography, Washington, DC</w:t>
      </w:r>
    </w:p>
    <w:p w14:paraId="241BB0EA" w14:textId="77777777" w:rsidR="00B75009" w:rsidRPr="00B75009" w:rsidRDefault="00B75009" w:rsidP="00B75009">
      <w:pPr>
        <w:numPr>
          <w:ilvl w:val="0"/>
          <w:numId w:val="1"/>
        </w:numPr>
        <w:spacing w:after="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Maryland College of Art &amp; Design, 1997-2000</w:t>
      </w:r>
    </w:p>
    <w:p w14:paraId="555ED53A" w14:textId="77777777" w:rsidR="00B75009" w:rsidRPr="00B75009" w:rsidRDefault="00B75009" w:rsidP="00B75009">
      <w:pPr>
        <w:numPr>
          <w:ilvl w:val="0"/>
          <w:numId w:val="1"/>
        </w:numPr>
        <w:spacing w:after="20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Educational Center for the Arts and Betsy Ross Arts Magnet School, 1990-1994</w:t>
      </w:r>
    </w:p>
    <w:p w14:paraId="3226F234" w14:textId="77777777" w:rsidR="00B75009" w:rsidRPr="00B75009" w:rsidRDefault="00B75009" w:rsidP="00B75009">
      <w:pPr>
        <w:spacing w:after="0" w:line="240" w:lineRule="auto"/>
        <w:rPr>
          <w:rFonts w:ascii="Times New Roman" w:eastAsia="Times New Roman" w:hAnsi="Times New Roman" w:cs="Times New Roman"/>
          <w:sz w:val="24"/>
          <w:szCs w:val="24"/>
        </w:rPr>
      </w:pPr>
      <w:r w:rsidRPr="00B75009">
        <w:rPr>
          <w:rFonts w:ascii="Times New Roman" w:eastAsia="Times New Roman" w:hAnsi="Times New Roman" w:cs="Times New Roman"/>
          <w:b/>
          <w:bCs/>
          <w:color w:val="000000"/>
          <w:sz w:val="24"/>
          <w:szCs w:val="24"/>
        </w:rPr>
        <w:t>Awards Earned for Excellence in Photography and Film</w:t>
      </w:r>
      <w:r w:rsidRPr="00B75009">
        <w:rPr>
          <w:rFonts w:ascii="Times New Roman" w:eastAsia="Times New Roman" w:hAnsi="Times New Roman" w:cs="Times New Roman"/>
          <w:b/>
          <w:bCs/>
          <w:color w:val="000000"/>
          <w:sz w:val="24"/>
          <w:szCs w:val="24"/>
          <w:u w:val="single"/>
        </w:rPr>
        <w:t>:</w:t>
      </w:r>
    </w:p>
    <w:p w14:paraId="1B269075" w14:textId="77777777" w:rsidR="00B75009" w:rsidRPr="00B75009" w:rsidRDefault="00B75009" w:rsidP="00B75009">
      <w:pPr>
        <w:numPr>
          <w:ilvl w:val="0"/>
          <w:numId w:val="2"/>
        </w:numPr>
        <w:spacing w:after="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Toyota Teachers’ International Program/International Institute of Education </w:t>
      </w:r>
    </w:p>
    <w:p w14:paraId="31808AA2" w14:textId="77777777" w:rsidR="00B75009" w:rsidRPr="00B75009" w:rsidRDefault="00B75009" w:rsidP="00B75009">
      <w:pPr>
        <w:spacing w:after="0" w:line="240" w:lineRule="auto"/>
        <w:ind w:left="720"/>
        <w:rPr>
          <w:rFonts w:ascii="Times New Roman" w:eastAsia="Times New Roman" w:hAnsi="Times New Roman" w:cs="Times New Roman"/>
          <w:sz w:val="24"/>
          <w:szCs w:val="24"/>
        </w:rPr>
      </w:pPr>
      <w:r w:rsidRPr="00B75009">
        <w:rPr>
          <w:rFonts w:ascii="Times New Roman" w:eastAsia="Times New Roman" w:hAnsi="Times New Roman" w:cs="Times New Roman"/>
          <w:color w:val="000000"/>
        </w:rPr>
        <w:t>“Costa Rica Program” 2008 Study Tour Grant to Costa Rica, Central America </w:t>
      </w:r>
    </w:p>
    <w:p w14:paraId="2B53302F" w14:textId="77777777" w:rsidR="00B75009" w:rsidRPr="00B75009" w:rsidRDefault="00B75009" w:rsidP="00B75009">
      <w:pPr>
        <w:numPr>
          <w:ilvl w:val="0"/>
          <w:numId w:val="3"/>
        </w:numPr>
        <w:spacing w:after="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lastRenderedPageBreak/>
        <w:t>Washington Post Educational Foundation’s Grants in the Arts “Can “We Do Photography” 2006  </w:t>
      </w:r>
    </w:p>
    <w:p w14:paraId="316C51EB" w14:textId="77777777" w:rsidR="00B75009" w:rsidRPr="00B75009" w:rsidRDefault="00B75009" w:rsidP="00B75009">
      <w:pPr>
        <w:numPr>
          <w:ilvl w:val="0"/>
          <w:numId w:val="3"/>
        </w:numPr>
        <w:spacing w:after="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 xml:space="preserve">Rosebud Award, Honorable Mention, </w:t>
      </w:r>
      <w:r w:rsidRPr="00B75009">
        <w:rPr>
          <w:rFonts w:ascii="Times New Roman" w:eastAsia="Times New Roman" w:hAnsi="Times New Roman" w:cs="Times New Roman"/>
          <w:i/>
          <w:iCs/>
          <w:color w:val="000000"/>
        </w:rPr>
        <w:t>Nappy</w:t>
      </w:r>
      <w:r w:rsidRPr="00B75009">
        <w:rPr>
          <w:rFonts w:ascii="Times New Roman" w:eastAsia="Times New Roman" w:hAnsi="Times New Roman" w:cs="Times New Roman"/>
          <w:color w:val="000000"/>
        </w:rPr>
        <w:t xml:space="preserve"> (film)1997</w:t>
      </w:r>
    </w:p>
    <w:p w14:paraId="238F6BDB" w14:textId="77777777" w:rsidR="00B75009" w:rsidRPr="00B75009" w:rsidRDefault="00B75009" w:rsidP="00B75009">
      <w:pPr>
        <w:numPr>
          <w:ilvl w:val="0"/>
          <w:numId w:val="3"/>
        </w:numPr>
        <w:spacing w:after="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 xml:space="preserve">Yale University Department Grant “Sista </w:t>
      </w:r>
      <w:proofErr w:type="spellStart"/>
      <w:r w:rsidRPr="00B75009">
        <w:rPr>
          <w:rFonts w:ascii="Times New Roman" w:eastAsia="Times New Roman" w:hAnsi="Times New Roman" w:cs="Times New Roman"/>
          <w:color w:val="000000"/>
        </w:rPr>
        <w:t>Sista</w:t>
      </w:r>
      <w:proofErr w:type="spellEnd"/>
      <w:r w:rsidRPr="00B75009">
        <w:rPr>
          <w:rFonts w:ascii="Times New Roman" w:eastAsia="Times New Roman" w:hAnsi="Times New Roman" w:cs="Times New Roman"/>
          <w:color w:val="000000"/>
        </w:rPr>
        <w:t>" 1992</w:t>
      </w:r>
    </w:p>
    <w:p w14:paraId="50296EF9" w14:textId="77777777" w:rsidR="00B75009" w:rsidRPr="00B75009" w:rsidRDefault="00B75009" w:rsidP="00B75009">
      <w:pPr>
        <w:spacing w:after="0" w:line="240" w:lineRule="auto"/>
        <w:rPr>
          <w:rFonts w:ascii="Times New Roman" w:eastAsia="Times New Roman" w:hAnsi="Times New Roman" w:cs="Times New Roman"/>
          <w:sz w:val="24"/>
          <w:szCs w:val="24"/>
        </w:rPr>
      </w:pPr>
    </w:p>
    <w:p w14:paraId="60932C0F" w14:textId="77777777" w:rsidR="00B75009" w:rsidRPr="00B75009" w:rsidRDefault="00B75009" w:rsidP="00B75009">
      <w:pPr>
        <w:spacing w:after="200" w:line="240" w:lineRule="auto"/>
        <w:rPr>
          <w:rFonts w:ascii="Times New Roman" w:eastAsia="Times New Roman" w:hAnsi="Times New Roman" w:cs="Times New Roman"/>
          <w:sz w:val="24"/>
          <w:szCs w:val="24"/>
        </w:rPr>
      </w:pPr>
      <w:r w:rsidRPr="00B75009">
        <w:rPr>
          <w:rFonts w:ascii="Times New Roman" w:eastAsia="Times New Roman" w:hAnsi="Times New Roman" w:cs="Times New Roman"/>
          <w:b/>
          <w:bCs/>
          <w:color w:val="000000"/>
          <w:sz w:val="24"/>
          <w:szCs w:val="24"/>
        </w:rPr>
        <w:t>Selected Screenings: </w:t>
      </w:r>
    </w:p>
    <w:p w14:paraId="090E20FB" w14:textId="77777777" w:rsidR="00B75009" w:rsidRPr="00B75009" w:rsidRDefault="00B75009" w:rsidP="00B75009">
      <w:pPr>
        <w:numPr>
          <w:ilvl w:val="0"/>
          <w:numId w:val="4"/>
        </w:numPr>
        <w:spacing w:after="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Soul de Cuba, New Haven, CT, 2018</w:t>
      </w:r>
    </w:p>
    <w:p w14:paraId="7E13F560" w14:textId="77777777" w:rsidR="00B75009" w:rsidRPr="00B75009" w:rsidRDefault="00B75009" w:rsidP="00B75009">
      <w:pPr>
        <w:numPr>
          <w:ilvl w:val="0"/>
          <w:numId w:val="4"/>
        </w:numPr>
        <w:spacing w:after="0" w:line="240" w:lineRule="auto"/>
        <w:textAlignment w:val="baseline"/>
        <w:rPr>
          <w:rFonts w:ascii="Times New Roman" w:eastAsia="Times New Roman" w:hAnsi="Times New Roman" w:cs="Times New Roman"/>
          <w:color w:val="000000"/>
        </w:rPr>
      </w:pPr>
      <w:proofErr w:type="spellStart"/>
      <w:r w:rsidRPr="00B75009">
        <w:rPr>
          <w:rFonts w:ascii="Times New Roman" w:eastAsia="Times New Roman" w:hAnsi="Times New Roman" w:cs="Times New Roman"/>
          <w:color w:val="000000"/>
        </w:rPr>
        <w:t>Rootwork</w:t>
      </w:r>
      <w:proofErr w:type="spellEnd"/>
      <w:r w:rsidRPr="00B75009">
        <w:rPr>
          <w:rFonts w:ascii="Times New Roman" w:eastAsia="Times New Roman" w:hAnsi="Times New Roman" w:cs="Times New Roman"/>
          <w:color w:val="000000"/>
        </w:rPr>
        <w:t xml:space="preserve"> Gallery, Chicago Il, 2017</w:t>
      </w:r>
    </w:p>
    <w:p w14:paraId="5EB96CEB" w14:textId="77777777" w:rsidR="00B75009" w:rsidRPr="00B75009" w:rsidRDefault="00B75009" w:rsidP="00B75009">
      <w:pPr>
        <w:numPr>
          <w:ilvl w:val="0"/>
          <w:numId w:val="5"/>
        </w:numPr>
        <w:spacing w:after="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Reginald F. Lewis Museum Baltimore, MD 2014</w:t>
      </w:r>
    </w:p>
    <w:p w14:paraId="0A9455C1" w14:textId="77777777" w:rsidR="00B75009" w:rsidRPr="00B75009" w:rsidRDefault="00B75009" w:rsidP="00B75009">
      <w:pPr>
        <w:numPr>
          <w:ilvl w:val="0"/>
          <w:numId w:val="5"/>
        </w:numPr>
        <w:spacing w:after="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Creatively Speaking:  Visions of New Black Filmmakers Aaron Davis Hall, </w:t>
      </w:r>
    </w:p>
    <w:p w14:paraId="77AA938B" w14:textId="77777777" w:rsidR="00B75009" w:rsidRPr="00B75009" w:rsidRDefault="00B75009" w:rsidP="00B75009">
      <w:pPr>
        <w:spacing w:after="0" w:line="240" w:lineRule="auto"/>
        <w:ind w:left="720"/>
        <w:rPr>
          <w:rFonts w:ascii="Times New Roman" w:eastAsia="Times New Roman" w:hAnsi="Times New Roman" w:cs="Times New Roman"/>
          <w:sz w:val="24"/>
          <w:szCs w:val="24"/>
        </w:rPr>
      </w:pPr>
      <w:r w:rsidRPr="00B75009">
        <w:rPr>
          <w:rFonts w:ascii="Times New Roman" w:eastAsia="Times New Roman" w:hAnsi="Times New Roman" w:cs="Times New Roman"/>
          <w:color w:val="000000"/>
        </w:rPr>
        <w:t>New York City, 2000</w:t>
      </w:r>
    </w:p>
    <w:p w14:paraId="65EB31CE" w14:textId="77777777" w:rsidR="00B75009" w:rsidRPr="00B75009" w:rsidRDefault="00B75009" w:rsidP="00B75009">
      <w:pPr>
        <w:numPr>
          <w:ilvl w:val="0"/>
          <w:numId w:val="6"/>
        </w:numPr>
        <w:spacing w:after="20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Premier Screening, Howard University, Washington, DC 1997</w:t>
      </w:r>
    </w:p>
    <w:p w14:paraId="0AE2A4D9" w14:textId="77777777" w:rsidR="00B75009" w:rsidRPr="00B75009" w:rsidRDefault="00B75009" w:rsidP="00B75009">
      <w:pPr>
        <w:spacing w:after="200" w:line="240" w:lineRule="auto"/>
        <w:rPr>
          <w:rFonts w:ascii="Times New Roman" w:eastAsia="Times New Roman" w:hAnsi="Times New Roman" w:cs="Times New Roman"/>
          <w:sz w:val="24"/>
          <w:szCs w:val="24"/>
        </w:rPr>
      </w:pPr>
      <w:r w:rsidRPr="00B75009">
        <w:rPr>
          <w:rFonts w:ascii="Times New Roman" w:eastAsia="Times New Roman" w:hAnsi="Times New Roman" w:cs="Times New Roman"/>
          <w:b/>
          <w:bCs/>
          <w:color w:val="000000"/>
          <w:sz w:val="24"/>
          <w:szCs w:val="24"/>
        </w:rPr>
        <w:t>Selected Photographic Exhibition:</w:t>
      </w:r>
    </w:p>
    <w:p w14:paraId="33DAD9B9" w14:textId="77777777" w:rsidR="00B75009" w:rsidRPr="00B75009" w:rsidRDefault="00B75009" w:rsidP="00B75009">
      <w:pPr>
        <w:numPr>
          <w:ilvl w:val="0"/>
          <w:numId w:val="7"/>
        </w:numPr>
        <w:spacing w:after="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Cultural Reflections of the African Diaspora, Reginald F. Lewis Museum, Baltimore, MD  2014</w:t>
      </w:r>
    </w:p>
    <w:p w14:paraId="6DDF4D38" w14:textId="77777777" w:rsidR="00B75009" w:rsidRPr="00B75009" w:rsidRDefault="00B75009" w:rsidP="00B75009">
      <w:pPr>
        <w:numPr>
          <w:ilvl w:val="0"/>
          <w:numId w:val="7"/>
        </w:numPr>
        <w:spacing w:after="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Reflections in Black:  A History of African American Photographers, 1840-Present, Smithsonian Institute Center for African American History and Culture, traveling exhibition, group show   2000-2002</w:t>
      </w:r>
    </w:p>
    <w:p w14:paraId="2AA25455" w14:textId="77777777" w:rsidR="00B75009" w:rsidRPr="00B75009" w:rsidRDefault="00B75009" w:rsidP="00B75009">
      <w:pPr>
        <w:numPr>
          <w:ilvl w:val="0"/>
          <w:numId w:val="7"/>
        </w:numPr>
        <w:spacing w:after="20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In the Spirit, Oprah Winfrey Show, photographs from The Face of Our Past:  A History of Black Women from Colonial Times to the Present 2000</w:t>
      </w:r>
    </w:p>
    <w:p w14:paraId="308A0571" w14:textId="77777777" w:rsidR="00B75009" w:rsidRPr="00B75009" w:rsidRDefault="00B75009" w:rsidP="00B75009">
      <w:pPr>
        <w:spacing w:after="200" w:line="240" w:lineRule="auto"/>
        <w:rPr>
          <w:rFonts w:ascii="Times New Roman" w:eastAsia="Times New Roman" w:hAnsi="Times New Roman" w:cs="Times New Roman"/>
          <w:sz w:val="24"/>
          <w:szCs w:val="24"/>
        </w:rPr>
      </w:pPr>
      <w:r w:rsidRPr="00B75009">
        <w:rPr>
          <w:rFonts w:ascii="Times New Roman" w:eastAsia="Times New Roman" w:hAnsi="Times New Roman" w:cs="Times New Roman"/>
          <w:b/>
          <w:bCs/>
          <w:color w:val="000000"/>
          <w:sz w:val="24"/>
          <w:szCs w:val="24"/>
        </w:rPr>
        <w:t xml:space="preserve">Selected Photographic Publications: </w:t>
      </w:r>
      <w:r w:rsidRPr="00B75009">
        <w:rPr>
          <w:rFonts w:ascii="Times New Roman" w:eastAsia="Times New Roman" w:hAnsi="Times New Roman" w:cs="Times New Roman"/>
          <w:color w:val="000000"/>
        </w:rPr>
        <w:t>Debra Willis, Reflections in Black: A History of African American Photographers, 1840 – Present, New York: W.W. Norton, 2000</w:t>
      </w:r>
    </w:p>
    <w:p w14:paraId="39FF7B3F" w14:textId="77777777" w:rsidR="00B75009" w:rsidRPr="00B75009" w:rsidRDefault="00B75009" w:rsidP="00B75009">
      <w:pPr>
        <w:numPr>
          <w:ilvl w:val="0"/>
          <w:numId w:val="8"/>
        </w:numPr>
        <w:spacing w:after="20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 xml:space="preserve">Kathleen Thompson and Hilary Mac Austin, </w:t>
      </w:r>
      <w:r w:rsidRPr="00B75009">
        <w:rPr>
          <w:rFonts w:ascii="Times New Roman" w:eastAsia="Times New Roman" w:hAnsi="Times New Roman" w:cs="Times New Roman"/>
          <w:i/>
          <w:iCs/>
          <w:color w:val="000000"/>
        </w:rPr>
        <w:t>The Face of Our Past: Images of Black Women from Colonial America to the Present</w:t>
      </w:r>
      <w:r w:rsidRPr="00B75009">
        <w:rPr>
          <w:rFonts w:ascii="Times New Roman" w:eastAsia="Times New Roman" w:hAnsi="Times New Roman" w:cs="Times New Roman"/>
          <w:color w:val="000000"/>
        </w:rPr>
        <w:t>, ed., Bloomington IN: Indiana University Press, 1999</w:t>
      </w:r>
    </w:p>
    <w:p w14:paraId="1927E666" w14:textId="77777777" w:rsidR="00B75009" w:rsidRPr="00B75009" w:rsidRDefault="00B75009" w:rsidP="00B75009">
      <w:pPr>
        <w:spacing w:after="200" w:line="240" w:lineRule="auto"/>
        <w:rPr>
          <w:rFonts w:ascii="Times New Roman" w:eastAsia="Times New Roman" w:hAnsi="Times New Roman" w:cs="Times New Roman"/>
          <w:sz w:val="24"/>
          <w:szCs w:val="24"/>
        </w:rPr>
      </w:pPr>
      <w:r w:rsidRPr="00B75009">
        <w:rPr>
          <w:rFonts w:ascii="Times New Roman" w:eastAsia="Times New Roman" w:hAnsi="Times New Roman" w:cs="Times New Roman"/>
          <w:b/>
          <w:bCs/>
          <w:color w:val="000000"/>
        </w:rPr>
        <w:t>Selected Interviews:   </w:t>
      </w:r>
    </w:p>
    <w:p w14:paraId="2ABE879C" w14:textId="77777777" w:rsidR="00B75009" w:rsidRPr="00B75009" w:rsidRDefault="00B75009" w:rsidP="00B75009">
      <w:pPr>
        <w:numPr>
          <w:ilvl w:val="0"/>
          <w:numId w:val="9"/>
        </w:numPr>
        <w:spacing w:after="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 xml:space="preserve">The Christian Science Monitor, </w:t>
      </w:r>
      <w:r w:rsidRPr="00B75009">
        <w:rPr>
          <w:rFonts w:ascii="Times New Roman" w:eastAsia="Times New Roman" w:hAnsi="Times New Roman" w:cs="Times New Roman"/>
          <w:i/>
          <w:iCs/>
          <w:color w:val="000000"/>
        </w:rPr>
        <w:t>The power and politics of black hair,</w:t>
      </w:r>
      <w:r w:rsidRPr="00B75009">
        <w:rPr>
          <w:rFonts w:ascii="Times New Roman" w:eastAsia="Times New Roman" w:hAnsi="Times New Roman" w:cs="Times New Roman"/>
          <w:color w:val="000000"/>
        </w:rPr>
        <w:t xml:space="preserve"> Guillaume Debre, 2000</w:t>
      </w:r>
    </w:p>
    <w:p w14:paraId="6A653A1F" w14:textId="77777777" w:rsidR="00B75009" w:rsidRPr="00B75009" w:rsidRDefault="00B75009" w:rsidP="00B75009">
      <w:pPr>
        <w:numPr>
          <w:ilvl w:val="0"/>
          <w:numId w:val="9"/>
        </w:numPr>
        <w:spacing w:after="200" w:line="240" w:lineRule="auto"/>
        <w:textAlignment w:val="baseline"/>
        <w:rPr>
          <w:rFonts w:ascii="Times New Roman" w:eastAsia="Times New Roman" w:hAnsi="Times New Roman" w:cs="Times New Roman"/>
          <w:color w:val="000000"/>
        </w:rPr>
      </w:pPr>
      <w:r w:rsidRPr="00B75009">
        <w:rPr>
          <w:rFonts w:ascii="Times New Roman" w:eastAsia="Times New Roman" w:hAnsi="Times New Roman" w:cs="Times New Roman"/>
          <w:color w:val="000000"/>
        </w:rPr>
        <w:t xml:space="preserve">BBC radio: Art Beat, (Black Women and the Politics of Hair) Aired in South, Africa, East </w:t>
      </w:r>
      <w:proofErr w:type="gramStart"/>
      <w:r w:rsidRPr="00B75009">
        <w:rPr>
          <w:rFonts w:ascii="Times New Roman" w:eastAsia="Times New Roman" w:hAnsi="Times New Roman" w:cs="Times New Roman"/>
          <w:color w:val="000000"/>
        </w:rPr>
        <w:t>Africa</w:t>
      </w:r>
      <w:proofErr w:type="gramEnd"/>
      <w:r w:rsidRPr="00B75009">
        <w:rPr>
          <w:rFonts w:ascii="Times New Roman" w:eastAsia="Times New Roman" w:hAnsi="Times New Roman" w:cs="Times New Roman"/>
          <w:color w:val="000000"/>
        </w:rPr>
        <w:t xml:space="preserve"> and West Africa, 2000</w:t>
      </w:r>
    </w:p>
    <w:p w14:paraId="11A335ED" w14:textId="77777777" w:rsidR="000B1234" w:rsidRPr="00B75009" w:rsidRDefault="000B1234">
      <w:pPr>
        <w:rPr>
          <w:rFonts w:ascii="Arial" w:hAnsi="Arial" w:cs="Arial"/>
          <w:sz w:val="24"/>
          <w:szCs w:val="24"/>
        </w:rPr>
      </w:pPr>
    </w:p>
    <w:sectPr w:rsidR="000B1234" w:rsidRPr="00B75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2607C"/>
    <w:multiLevelType w:val="multilevel"/>
    <w:tmpl w:val="9CD8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F4A6C"/>
    <w:multiLevelType w:val="multilevel"/>
    <w:tmpl w:val="A24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063A5"/>
    <w:multiLevelType w:val="multilevel"/>
    <w:tmpl w:val="E43C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37E94"/>
    <w:multiLevelType w:val="multilevel"/>
    <w:tmpl w:val="8B20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22F98"/>
    <w:multiLevelType w:val="multilevel"/>
    <w:tmpl w:val="4938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380D08"/>
    <w:multiLevelType w:val="multilevel"/>
    <w:tmpl w:val="1DA4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20644B"/>
    <w:multiLevelType w:val="multilevel"/>
    <w:tmpl w:val="BB1C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2D26F6"/>
    <w:multiLevelType w:val="multilevel"/>
    <w:tmpl w:val="EB3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A12B62"/>
    <w:multiLevelType w:val="multilevel"/>
    <w:tmpl w:val="3030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5501719">
    <w:abstractNumId w:val="3"/>
  </w:num>
  <w:num w:numId="2" w16cid:durableId="35587673">
    <w:abstractNumId w:val="1"/>
  </w:num>
  <w:num w:numId="3" w16cid:durableId="1098597613">
    <w:abstractNumId w:val="5"/>
  </w:num>
  <w:num w:numId="4" w16cid:durableId="55905131">
    <w:abstractNumId w:val="2"/>
  </w:num>
  <w:num w:numId="5" w16cid:durableId="1022780996">
    <w:abstractNumId w:val="8"/>
  </w:num>
  <w:num w:numId="6" w16cid:durableId="2056152337">
    <w:abstractNumId w:val="7"/>
  </w:num>
  <w:num w:numId="7" w16cid:durableId="137958659">
    <w:abstractNumId w:val="4"/>
  </w:num>
  <w:num w:numId="8" w16cid:durableId="1101100196">
    <w:abstractNumId w:val="6"/>
  </w:num>
  <w:num w:numId="9" w16cid:durableId="180121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09"/>
    <w:rsid w:val="000B1234"/>
    <w:rsid w:val="00B7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3F5C"/>
  <w15:chartTrackingRefBased/>
  <w15:docId w15:val="{BC936B3A-B3A8-4E0C-AC69-442BA902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17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uglaslydia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douglas</dc:creator>
  <cp:keywords/>
  <dc:description/>
  <cp:lastModifiedBy>lydia douglas</cp:lastModifiedBy>
  <cp:revision>2</cp:revision>
  <dcterms:created xsi:type="dcterms:W3CDTF">2022-12-09T22:41:00Z</dcterms:created>
  <dcterms:modified xsi:type="dcterms:W3CDTF">2022-12-09T22:41:00Z</dcterms:modified>
</cp:coreProperties>
</file>